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547FC" w14:textId="77777777" w:rsidR="00E225B1" w:rsidRPr="006923E5" w:rsidRDefault="00E225B1" w:rsidP="006923E5">
      <w:pPr>
        <w:shd w:val="clear" w:color="auto" w:fill="FFFFFF"/>
        <w:spacing w:after="0" w:line="360" w:lineRule="auto"/>
        <w:ind w:right="312"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6923E5">
        <w:rPr>
          <w:rFonts w:ascii="Times New Roman" w:hAnsi="Times New Roman" w:cs="Times New Roman"/>
          <w:b/>
          <w:bCs/>
          <w:sz w:val="28"/>
          <w:szCs w:val="28"/>
          <w:lang w:val="en-US"/>
        </w:rPr>
        <w:t>Tanqidiy</w:t>
      </w:r>
      <w:proofErr w:type="spellEnd"/>
      <w:r w:rsidRPr="006923E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923E5">
        <w:rPr>
          <w:rFonts w:ascii="Times New Roman" w:hAnsi="Times New Roman" w:cs="Times New Roman"/>
          <w:b/>
          <w:bCs/>
          <w:sz w:val="28"/>
          <w:szCs w:val="28"/>
          <w:lang w:val="en-US"/>
        </w:rPr>
        <w:t>materiallarga</w:t>
      </w:r>
      <w:proofErr w:type="spellEnd"/>
      <w:r w:rsidRPr="006923E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923E5">
        <w:rPr>
          <w:rFonts w:ascii="Times New Roman" w:hAnsi="Times New Roman" w:cs="Times New Roman"/>
          <w:b/>
          <w:bCs/>
          <w:sz w:val="28"/>
          <w:szCs w:val="28"/>
          <w:lang w:val="en-US"/>
        </w:rPr>
        <w:t>munosabat</w:t>
      </w:r>
      <w:proofErr w:type="spellEnd"/>
      <w:r w:rsidRPr="006923E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923E5">
        <w:rPr>
          <w:rFonts w:ascii="Times New Roman" w:hAnsi="Times New Roman" w:cs="Times New Roman"/>
          <w:b/>
          <w:bCs/>
          <w:sz w:val="28"/>
          <w:szCs w:val="28"/>
          <w:lang w:val="en-US"/>
        </w:rPr>
        <w:t>bildirishning</w:t>
      </w:r>
      <w:proofErr w:type="spellEnd"/>
      <w:r w:rsidRPr="006923E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923E5">
        <w:rPr>
          <w:rFonts w:ascii="Times New Roman" w:hAnsi="Times New Roman" w:cs="Times New Roman"/>
          <w:b/>
          <w:bCs/>
          <w:sz w:val="28"/>
          <w:szCs w:val="28"/>
          <w:lang w:val="en-US"/>
        </w:rPr>
        <w:t>tezkorligi</w:t>
      </w:r>
      <w:proofErr w:type="spellEnd"/>
    </w:p>
    <w:p w14:paraId="5A278EF8" w14:textId="5974F218" w:rsidR="00E225B1" w:rsidRDefault="00E225B1" w:rsidP="006923E5">
      <w:pPr>
        <w:shd w:val="clear" w:color="auto" w:fill="FFFFFF"/>
        <w:spacing w:after="0" w:line="360" w:lineRule="auto"/>
        <w:ind w:right="312"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6923E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</w:t>
      </w:r>
      <w:r w:rsidRPr="006923E5">
        <w:rPr>
          <w:rFonts w:ascii="Times New Roman" w:hAnsi="Times New Roman" w:cs="Times New Roman"/>
          <w:b/>
          <w:bCs/>
          <w:sz w:val="26"/>
          <w:szCs w:val="26"/>
          <w:lang w:val="en-US"/>
        </w:rPr>
        <w:t>6</w:t>
      </w:r>
      <w:r w:rsidRPr="006923E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-yil </w:t>
      </w:r>
      <w:r w:rsidRPr="006923E5">
        <w:rPr>
          <w:rFonts w:ascii="Times New Roman" w:hAnsi="Times New Roman" w:cs="Times New Roman"/>
          <w:b/>
          <w:bCs/>
          <w:sz w:val="26"/>
          <w:szCs w:val="26"/>
          <w:lang w:val="en-US"/>
        </w:rPr>
        <w:t>4-chorak</w:t>
      </w:r>
    </w:p>
    <w:p w14:paraId="038EFF99" w14:textId="77777777" w:rsidR="006923E5" w:rsidRPr="006923E5" w:rsidRDefault="006923E5" w:rsidP="006923E5">
      <w:pPr>
        <w:shd w:val="clear" w:color="auto" w:fill="FFFFFF"/>
        <w:spacing w:after="0" w:line="360" w:lineRule="auto"/>
        <w:ind w:right="312"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tbl>
      <w:tblPr>
        <w:tblStyle w:val="ac"/>
        <w:tblW w:w="1474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55"/>
        <w:gridCol w:w="1556"/>
        <w:gridCol w:w="3123"/>
        <w:gridCol w:w="1803"/>
        <w:gridCol w:w="1570"/>
        <w:gridCol w:w="5836"/>
      </w:tblGrid>
      <w:tr w:rsidR="00E225B1" w:rsidRPr="00A145CA" w14:paraId="37CFCB66" w14:textId="77777777" w:rsidTr="00977D11">
        <w:trPr>
          <w:trHeight w:val="1709"/>
        </w:trPr>
        <w:tc>
          <w:tcPr>
            <w:tcW w:w="855" w:type="dxa"/>
          </w:tcPr>
          <w:p w14:paraId="3AA49F2E" w14:textId="77777777" w:rsidR="00E225B1" w:rsidRPr="00A145CA" w:rsidRDefault="00E225B1" w:rsidP="00977D1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</w:pPr>
            <w:r w:rsidRPr="00A145C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  <w:t>Band</w:t>
            </w:r>
          </w:p>
        </w:tc>
        <w:tc>
          <w:tcPr>
            <w:tcW w:w="1556" w:type="dxa"/>
          </w:tcPr>
          <w:p w14:paraId="587B6E71" w14:textId="77777777" w:rsidR="00E225B1" w:rsidRPr="00A145CA" w:rsidRDefault="00E225B1" w:rsidP="00977D1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</w:pPr>
            <w:r w:rsidRPr="00A145C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  <w:t>Topshiriq mazminu</w:t>
            </w:r>
          </w:p>
        </w:tc>
        <w:tc>
          <w:tcPr>
            <w:tcW w:w="3123" w:type="dxa"/>
          </w:tcPr>
          <w:p w14:paraId="1248D0E0" w14:textId="77777777" w:rsidR="00E225B1" w:rsidRPr="00A145CA" w:rsidRDefault="00E225B1" w:rsidP="00977D1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  <w:t>Tanqidiy chiqish mazmuni</w:t>
            </w:r>
          </w:p>
        </w:tc>
        <w:tc>
          <w:tcPr>
            <w:tcW w:w="1803" w:type="dxa"/>
          </w:tcPr>
          <w:p w14:paraId="0E81E377" w14:textId="77777777" w:rsidR="00E225B1" w:rsidRPr="00A145CA" w:rsidRDefault="00E225B1" w:rsidP="00977D1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  <w:t>E’lon qilingan resurs va muddati</w:t>
            </w:r>
          </w:p>
        </w:tc>
        <w:tc>
          <w:tcPr>
            <w:tcW w:w="1570" w:type="dxa"/>
          </w:tcPr>
          <w:p w14:paraId="280007A7" w14:textId="77777777" w:rsidR="00E225B1" w:rsidRPr="00A145CA" w:rsidRDefault="00E225B1" w:rsidP="00977D1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  <w:t>Munosabat bildirilgan sana</w:t>
            </w:r>
          </w:p>
        </w:tc>
        <w:tc>
          <w:tcPr>
            <w:tcW w:w="5836" w:type="dxa"/>
          </w:tcPr>
          <w:p w14:paraId="243246B8" w14:textId="77777777" w:rsidR="00E225B1" w:rsidRPr="000F74A7" w:rsidRDefault="00E225B1" w:rsidP="00977D1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</w:pPr>
            <w:r w:rsidRPr="000F74A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  <w:t>Havolasi</w:t>
            </w:r>
          </w:p>
        </w:tc>
      </w:tr>
      <w:tr w:rsidR="00E225B1" w:rsidRPr="006923E5" w14:paraId="28222A4A" w14:textId="77777777" w:rsidTr="00977D11">
        <w:trPr>
          <w:trHeight w:val="1709"/>
        </w:trPr>
        <w:tc>
          <w:tcPr>
            <w:tcW w:w="855" w:type="dxa"/>
            <w:vMerge w:val="restart"/>
          </w:tcPr>
          <w:p w14:paraId="39BAD7A1" w14:textId="77777777" w:rsidR="00E225B1" w:rsidRPr="00A17DE2" w:rsidRDefault="00E225B1" w:rsidP="00977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  <w:r w:rsidRPr="00A17DE2"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t>7</w:t>
            </w:r>
          </w:p>
        </w:tc>
        <w:tc>
          <w:tcPr>
            <w:tcW w:w="1556" w:type="dxa"/>
            <w:vMerge w:val="restart"/>
          </w:tcPr>
          <w:p w14:paraId="4FEF1195" w14:textId="77777777" w:rsidR="00E225B1" w:rsidRPr="00D971C0" w:rsidRDefault="00E225B1" w:rsidP="00977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Tanqidiy</w:t>
            </w:r>
            <w:proofErr w:type="spellEnd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material </w:t>
            </w:r>
            <w:proofErr w:type="spellStart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lon</w:t>
            </w:r>
            <w:proofErr w:type="spellEnd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qilingan</w:t>
            </w:r>
            <w:proofErr w:type="spellEnd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vaqtdan</w:t>
            </w:r>
            <w:proofErr w:type="spellEnd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boshlab</w:t>
            </w:r>
            <w:proofErr w:type="spellEnd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Pr="0067641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5 </w:t>
            </w:r>
            <w:proofErr w:type="spellStart"/>
            <w:r w:rsidRPr="0067641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soat</w:t>
            </w:r>
            <w:proofErr w:type="spellEnd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ichida</w:t>
            </w:r>
            <w:proofErr w:type="spellEnd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munosabat</w:t>
            </w:r>
            <w:proofErr w:type="spellEnd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bildirish</w:t>
            </w:r>
            <w:proofErr w:type="spellEnd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doimiy</w:t>
            </w:r>
            <w:proofErr w:type="spellEnd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  <w:p w14:paraId="21824FA8" w14:textId="77777777" w:rsidR="00E225B1" w:rsidRPr="00D971C0" w:rsidRDefault="00E225B1" w:rsidP="00977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123" w:type="dxa"/>
          </w:tcPr>
          <w:p w14:paraId="0DD69C1B" w14:textId="026BDDE7" w:rsidR="00E225B1" w:rsidRPr="000536BD" w:rsidRDefault="00F61B8B" w:rsidP="00977D11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proofErr w:type="spellStart"/>
            <w:r w:rsidRPr="000536B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Ijtimoiy</w:t>
            </w:r>
            <w:proofErr w:type="spellEnd"/>
            <w:r w:rsidRPr="000536B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536B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tarmoqlarda</w:t>
            </w:r>
            <w:proofErr w:type="spellEnd"/>
            <w:r w:rsidRPr="000536B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proofErr w:type="gramStart"/>
            <w:r w:rsidRPr="000536B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O‘</w:t>
            </w:r>
            <w:proofErr w:type="gramEnd"/>
            <w:r w:rsidRPr="000536B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zsanoatqurilishbank</w:t>
            </w:r>
            <w:proofErr w:type="spellEnd"/>
            <w:r w:rsidRPr="000536B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(SQB)</w:t>
            </w:r>
            <w:proofErr w:type="spellStart"/>
            <w:r w:rsidRPr="000536B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ning</w:t>
            </w:r>
            <w:proofErr w:type="spellEnd"/>
            <w:r w:rsidRPr="000536B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536B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Andijondagi</w:t>
            </w:r>
            <w:proofErr w:type="spellEnd"/>
            <w:r w:rsidRPr="000536B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536B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xizmatlar</w:t>
            </w:r>
            <w:proofErr w:type="spellEnd"/>
            <w:r w:rsidRPr="000536B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536B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ofisida</w:t>
            </w:r>
            <w:proofErr w:type="spellEnd"/>
            <w:r w:rsidRPr="000536B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536B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mijozlarga</w:t>
            </w:r>
            <w:proofErr w:type="spellEnd"/>
            <w:r w:rsidRPr="000536B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536B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xizmat</w:t>
            </w:r>
            <w:proofErr w:type="spellEnd"/>
            <w:r w:rsidRPr="000536B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proofErr w:type="gramStart"/>
            <w:r w:rsidRPr="000536B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ko‘</w:t>
            </w:r>
            <w:proofErr w:type="gramEnd"/>
            <w:r w:rsidRPr="000536B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rsatish</w:t>
            </w:r>
            <w:proofErr w:type="spellEnd"/>
            <w:r w:rsidRPr="000536B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536B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jarayoni</w:t>
            </w:r>
            <w:proofErr w:type="spellEnd"/>
            <w:r w:rsidRPr="000536B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536B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hamda</w:t>
            </w:r>
            <w:proofErr w:type="spellEnd"/>
            <w:r w:rsidRPr="000536B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bank </w:t>
            </w:r>
            <w:proofErr w:type="spellStart"/>
            <w:r w:rsidRPr="000536B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dasturiy</w:t>
            </w:r>
            <w:proofErr w:type="spellEnd"/>
            <w:r w:rsidRPr="000536B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536B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tizimlari</w:t>
            </w:r>
            <w:proofErr w:type="spellEnd"/>
            <w:r w:rsidRPr="000536B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536B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faoliyati</w:t>
            </w:r>
            <w:proofErr w:type="spellEnd"/>
            <w:r w:rsidRPr="000536B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536B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yuzasidan</w:t>
            </w:r>
            <w:proofErr w:type="spellEnd"/>
            <w:r w:rsidRPr="000536B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536B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murojaat</w:t>
            </w:r>
            <w:proofErr w:type="spellEnd"/>
            <w:r w:rsidRPr="000536B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536B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bildirilgan</w:t>
            </w:r>
            <w:proofErr w:type="spellEnd"/>
            <w:r w:rsidRPr="000536B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</w:p>
        </w:tc>
        <w:tc>
          <w:tcPr>
            <w:tcW w:w="1803" w:type="dxa"/>
          </w:tcPr>
          <w:p w14:paraId="53B29999" w14:textId="5D8962E0" w:rsidR="00E225B1" w:rsidRPr="000536BD" w:rsidRDefault="000536BD" w:rsidP="00E225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536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Facebook </w:t>
            </w:r>
            <w:proofErr w:type="spellStart"/>
            <w:r w:rsidRPr="000536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ijtimoiy</w:t>
            </w:r>
            <w:proofErr w:type="spellEnd"/>
            <w:r w:rsidRPr="000536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0536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tarmog‘</w:t>
            </w:r>
            <w:proofErr w:type="gramEnd"/>
            <w:r w:rsidRPr="000536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</w:p>
          <w:p w14:paraId="25121325" w14:textId="3BE1AF2E" w:rsidR="000536BD" w:rsidRPr="00F61B8B" w:rsidRDefault="000536BD" w:rsidP="00E225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36BD">
              <w:rPr>
                <w:rFonts w:ascii="Times New Roman" w:hAnsi="Times New Roman" w:cs="Times New Roman"/>
                <w:sz w:val="28"/>
                <w:szCs w:val="28"/>
              </w:rPr>
              <w:t>06.10.2026</w:t>
            </w:r>
          </w:p>
        </w:tc>
        <w:tc>
          <w:tcPr>
            <w:tcW w:w="1570" w:type="dxa"/>
          </w:tcPr>
          <w:p w14:paraId="4733AEEC" w14:textId="4A3711A6" w:rsidR="00E225B1" w:rsidRDefault="000536BD" w:rsidP="00977D1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</w:pPr>
            <w:r w:rsidRPr="000536BD">
              <w:rPr>
                <w:rFonts w:ascii="Times New Roman" w:hAnsi="Times New Roman" w:cs="Times New Roman"/>
                <w:sz w:val="28"/>
                <w:szCs w:val="28"/>
              </w:rPr>
              <w:t>06.10.2026</w:t>
            </w:r>
          </w:p>
        </w:tc>
        <w:tc>
          <w:tcPr>
            <w:tcW w:w="5836" w:type="dxa"/>
          </w:tcPr>
          <w:p w14:paraId="036A82A2" w14:textId="7E5EA3CE" w:rsidR="00E225B1" w:rsidRPr="00102473" w:rsidRDefault="000536BD" w:rsidP="00E225B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</w:pPr>
            <w:hyperlink r:id="rId4" w:history="1">
              <w:r w:rsidRPr="000536BD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“</w:t>
              </w:r>
              <w:proofErr w:type="spellStart"/>
              <w:proofErr w:type="gramStart"/>
              <w:r w:rsidRPr="000536BD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O‘</w:t>
              </w:r>
              <w:proofErr w:type="gramEnd"/>
              <w:r w:rsidRPr="000536BD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zsanoatqurilishbank</w:t>
              </w:r>
              <w:proofErr w:type="spellEnd"/>
              <w:r w:rsidRPr="000536BD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 xml:space="preserve">” ATB </w:t>
              </w:r>
              <w:proofErr w:type="spellStart"/>
              <w:r w:rsidRPr="000536BD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rasmiy</w:t>
              </w:r>
              <w:proofErr w:type="spellEnd"/>
              <w:r w:rsidRPr="000536BD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0536BD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munosabati</w:t>
              </w:r>
              <w:proofErr w:type="spellEnd"/>
            </w:hyperlink>
          </w:p>
        </w:tc>
      </w:tr>
      <w:tr w:rsidR="00E225B1" w:rsidRPr="006923E5" w14:paraId="35EEE37A" w14:textId="77777777" w:rsidTr="00977D11">
        <w:trPr>
          <w:trHeight w:val="1709"/>
        </w:trPr>
        <w:tc>
          <w:tcPr>
            <w:tcW w:w="855" w:type="dxa"/>
            <w:vMerge/>
          </w:tcPr>
          <w:p w14:paraId="41BD1D84" w14:textId="77777777" w:rsidR="00E225B1" w:rsidRPr="00A17DE2" w:rsidRDefault="00E225B1" w:rsidP="00977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</w:p>
        </w:tc>
        <w:tc>
          <w:tcPr>
            <w:tcW w:w="1556" w:type="dxa"/>
            <w:vMerge/>
          </w:tcPr>
          <w:p w14:paraId="0F22397B" w14:textId="77777777" w:rsidR="00E225B1" w:rsidRPr="000F74A7" w:rsidRDefault="00E225B1" w:rsidP="00977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</w:p>
        </w:tc>
        <w:tc>
          <w:tcPr>
            <w:tcW w:w="3123" w:type="dxa"/>
          </w:tcPr>
          <w:p w14:paraId="6A63D900" w14:textId="77777777" w:rsidR="00852793" w:rsidRPr="00ED15A9" w:rsidRDefault="00852793" w:rsidP="008527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D15A9">
              <w:rPr>
                <w:rFonts w:ascii="Times New Roman" w:hAnsi="Times New Roman"/>
                <w:sz w:val="24"/>
                <w:szCs w:val="24"/>
                <w:lang w:val="uz-Cyrl-UZ"/>
              </w:rPr>
              <w:t>Банкнинг Андижон шаҳар филиалида мижозларга хизмат кўрсатиш сифатининг пастлигидан шикоят қилинган.</w:t>
            </w:r>
          </w:p>
          <w:p w14:paraId="439E17D5" w14:textId="60990BBA" w:rsidR="00E225B1" w:rsidRPr="00852793" w:rsidRDefault="00E225B1" w:rsidP="000536B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uz-Cyrl-UZ"/>
              </w:rPr>
            </w:pPr>
          </w:p>
        </w:tc>
        <w:tc>
          <w:tcPr>
            <w:tcW w:w="1803" w:type="dxa"/>
          </w:tcPr>
          <w:p w14:paraId="2839FEC4" w14:textId="77777777" w:rsidR="00852793" w:rsidRPr="00ED15A9" w:rsidRDefault="00852793" w:rsidP="008527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hyperlink r:id="rId5" w:history="1">
              <w:r w:rsidRPr="00ED15A9">
                <w:rPr>
                  <w:rStyle w:val="ad"/>
                  <w:rFonts w:ascii="Times New Roman" w:hAnsi="Times New Roman"/>
                  <w:sz w:val="24"/>
                  <w:szCs w:val="24"/>
                  <w:lang w:val="uz-Cyrl-UZ"/>
                </w:rPr>
                <w:t>https://t.me/soyalar_xabari/30920</w:t>
              </w:r>
            </w:hyperlink>
            <w:r w:rsidRPr="00ED15A9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</w:p>
          <w:p w14:paraId="53B5CFA6" w14:textId="77777777" w:rsidR="00E225B1" w:rsidRPr="006923E5" w:rsidRDefault="00852793" w:rsidP="00852793">
            <w:pPr>
              <w:spacing w:after="0" w:line="240" w:lineRule="auto"/>
              <w:contextualSpacing/>
              <w:jc w:val="center"/>
              <w:rPr>
                <w:lang w:val="uz-Cyrl-UZ"/>
              </w:rPr>
            </w:pPr>
            <w:hyperlink r:id="rId6" w:history="1">
              <w:r w:rsidRPr="00ED15A9">
                <w:rPr>
                  <w:rStyle w:val="ad"/>
                  <w:rFonts w:ascii="Times New Roman" w:hAnsi="Times New Roman"/>
                  <w:sz w:val="24"/>
                  <w:szCs w:val="24"/>
                  <w:lang w:val="uz-Cyrl-UZ"/>
                </w:rPr>
                <w:t>https://t.me/soyalar_xabari/30924</w:t>
              </w:r>
            </w:hyperlink>
          </w:p>
          <w:p w14:paraId="0372B9FE" w14:textId="52C93F9A" w:rsidR="00852793" w:rsidRPr="00852793" w:rsidRDefault="00852793" w:rsidP="008527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15A9">
              <w:rPr>
                <w:rFonts w:ascii="Times New Roman" w:hAnsi="Times New Roman"/>
                <w:sz w:val="24"/>
                <w:szCs w:val="24"/>
                <w:lang w:val="uz-Cyrl-UZ"/>
              </w:rPr>
              <w:t>07.10.2026</w:t>
            </w:r>
          </w:p>
        </w:tc>
        <w:tc>
          <w:tcPr>
            <w:tcW w:w="1570" w:type="dxa"/>
          </w:tcPr>
          <w:p w14:paraId="091DAE4E" w14:textId="20C01858" w:rsidR="00E225B1" w:rsidRPr="000F74A7" w:rsidRDefault="00852793" w:rsidP="00E225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ED15A9">
              <w:rPr>
                <w:rFonts w:ascii="Times New Roman" w:hAnsi="Times New Roman"/>
                <w:sz w:val="24"/>
                <w:szCs w:val="24"/>
                <w:lang w:val="uz-Cyrl-UZ"/>
              </w:rPr>
              <w:t>07.10.2026</w:t>
            </w:r>
          </w:p>
        </w:tc>
        <w:tc>
          <w:tcPr>
            <w:tcW w:w="5836" w:type="dxa"/>
          </w:tcPr>
          <w:p w14:paraId="1EF05061" w14:textId="77777777" w:rsidR="00852793" w:rsidRPr="00852793" w:rsidRDefault="00852793" w:rsidP="008527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uz-Cyrl-UZ"/>
              </w:rPr>
            </w:pPr>
            <w:hyperlink r:id="rId7" w:history="1">
              <w:r w:rsidRPr="00852793">
                <w:rPr>
                  <w:rStyle w:val="ad"/>
                  <w:rFonts w:ascii="Times New Roman" w:hAnsi="Times New Roman"/>
                  <w:b/>
                  <w:bCs/>
                  <w:sz w:val="24"/>
                  <w:szCs w:val="24"/>
                  <w:lang w:val="uz-Cyrl-UZ"/>
                </w:rPr>
                <w:t>https://t.me/sqb_press/197</w:t>
              </w:r>
            </w:hyperlink>
          </w:p>
          <w:p w14:paraId="774F3D48" w14:textId="77777777" w:rsidR="00E225B1" w:rsidRPr="000F74A7" w:rsidRDefault="00E225B1" w:rsidP="00E225B1">
            <w:pPr>
              <w:spacing w:after="0" w:line="240" w:lineRule="auto"/>
              <w:contextualSpacing/>
              <w:jc w:val="both"/>
              <w:rPr>
                <w:lang w:val="uz-Cyrl-UZ"/>
              </w:rPr>
            </w:pPr>
          </w:p>
        </w:tc>
      </w:tr>
    </w:tbl>
    <w:p w14:paraId="37E471FF" w14:textId="77777777" w:rsidR="003D5DED" w:rsidRPr="00E225B1" w:rsidRDefault="003D5DED">
      <w:pPr>
        <w:rPr>
          <w:lang w:val="uz-Cyrl-UZ"/>
        </w:rPr>
      </w:pPr>
    </w:p>
    <w:sectPr w:rsidR="003D5DED" w:rsidRPr="00E225B1" w:rsidSect="006923E5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5B1"/>
    <w:rsid w:val="000536BD"/>
    <w:rsid w:val="000D64E2"/>
    <w:rsid w:val="003D5DED"/>
    <w:rsid w:val="006923E5"/>
    <w:rsid w:val="00852793"/>
    <w:rsid w:val="00AC311D"/>
    <w:rsid w:val="00D33EF2"/>
    <w:rsid w:val="00E225B1"/>
    <w:rsid w:val="00F61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95392"/>
  <w15:chartTrackingRefBased/>
  <w15:docId w15:val="{F6AF18E0-97E6-4DD7-A23F-3A9E7D895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25B1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225B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25B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25B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25B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25B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25B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25B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25B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25B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5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25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25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25B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25B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25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25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25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25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25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225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25B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225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25B1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225B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25B1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E225B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25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225B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225B1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E225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qFormat/>
    <w:rsid w:val="00E225B1"/>
    <w:rPr>
      <w:color w:val="0000FF"/>
      <w:u w:val="single"/>
    </w:rPr>
  </w:style>
  <w:style w:type="character" w:styleId="ae">
    <w:name w:val="Unresolved Mention"/>
    <w:basedOn w:val="a0"/>
    <w:uiPriority w:val="99"/>
    <w:semiHidden/>
    <w:unhideWhenUsed/>
    <w:rsid w:val="000536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.me/sqb_press/19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.me/soyalar_xabari/30924" TargetMode="External"/><Relationship Id="rId5" Type="http://schemas.openxmlformats.org/officeDocument/2006/relationships/hyperlink" Target="https://t.me/soyalar_xabari/30920" TargetMode="External"/><Relationship Id="rId4" Type="http://schemas.openxmlformats.org/officeDocument/2006/relationships/hyperlink" Target="https://www.sqb.uz/uz/press-center/news-uz/o-zsanoatqurilishbank-atb-rasmiy-munosabati1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Guli Nigor Avazova</dc:creator>
  <cp:keywords/>
  <dc:description/>
  <cp:lastModifiedBy>Zargul M. Ernazarova</cp:lastModifiedBy>
  <cp:revision>5</cp:revision>
  <dcterms:created xsi:type="dcterms:W3CDTF">2026-11-02T05:18:00Z</dcterms:created>
  <dcterms:modified xsi:type="dcterms:W3CDTF">2026-11-03T07:11:00Z</dcterms:modified>
</cp:coreProperties>
</file>